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5AABB" w14:textId="77777777" w:rsidR="004C633B" w:rsidRDefault="004C633B">
      <w:pPr>
        <w:ind w:right="-1180"/>
      </w:pPr>
    </w:p>
    <w:p w14:paraId="41037B69" w14:textId="77777777" w:rsidR="004C633B" w:rsidRDefault="00000000">
      <w:pPr>
        <w:spacing w:after="0" w:line="360" w:lineRule="auto"/>
        <w:jc w:val="center"/>
        <w:rPr>
          <w:b/>
          <w:sz w:val="36"/>
          <w:szCs w:val="36"/>
          <w:u w:val="single"/>
        </w:rPr>
      </w:pPr>
      <w:r>
        <w:rPr>
          <w:b/>
          <w:sz w:val="36"/>
          <w:szCs w:val="36"/>
          <w:u w:val="single"/>
        </w:rPr>
        <w:t>VACANCY</w:t>
      </w:r>
    </w:p>
    <w:p w14:paraId="3DA23CD1" w14:textId="77777777" w:rsidR="004C633B" w:rsidRDefault="00000000">
      <w:pPr>
        <w:spacing w:after="0" w:line="360" w:lineRule="auto"/>
        <w:jc w:val="center"/>
        <w:rPr>
          <w:b/>
          <w:sz w:val="28"/>
          <w:szCs w:val="28"/>
          <w:u w:val="single"/>
        </w:rPr>
      </w:pPr>
      <w:r>
        <w:rPr>
          <w:b/>
          <w:sz w:val="28"/>
          <w:szCs w:val="28"/>
          <w:u w:val="single"/>
        </w:rPr>
        <w:t>TEACHING ASSISTANT – Supporting learners with severe learning difficulties and delivering learning (Grade 4)</w:t>
      </w:r>
    </w:p>
    <w:p w14:paraId="1403F751" w14:textId="77777777" w:rsidR="004C633B" w:rsidRDefault="004C633B">
      <w:pPr>
        <w:spacing w:after="0" w:line="240" w:lineRule="auto"/>
        <w:jc w:val="both"/>
      </w:pPr>
    </w:p>
    <w:p w14:paraId="7733ACA6" w14:textId="77777777" w:rsidR="004C633B" w:rsidRDefault="004C633B">
      <w:pPr>
        <w:spacing w:after="0" w:line="240" w:lineRule="auto"/>
        <w:jc w:val="both"/>
      </w:pPr>
    </w:p>
    <w:p w14:paraId="14734E6C" w14:textId="2D02D41A" w:rsidR="004C633B" w:rsidRDefault="00000000">
      <w:pPr>
        <w:spacing w:after="0" w:line="360" w:lineRule="auto"/>
        <w:jc w:val="both"/>
      </w:pPr>
      <w:r>
        <w:t xml:space="preserve">This post will be paid on GO4 Point 8 </w:t>
      </w:r>
      <w:r w:rsidRPr="00B33B2E">
        <w:t>£1</w:t>
      </w:r>
      <w:r w:rsidR="00B33B2E" w:rsidRPr="00B33B2E">
        <w:t>9</w:t>
      </w:r>
      <w:r w:rsidRPr="00B33B2E">
        <w:t>,</w:t>
      </w:r>
      <w:r w:rsidR="00B33B2E" w:rsidRPr="00B33B2E">
        <w:t>036</w:t>
      </w:r>
      <w:r w:rsidRPr="00B33B2E">
        <w:t xml:space="preserve"> (FTE £2</w:t>
      </w:r>
      <w:r w:rsidR="00B33B2E" w:rsidRPr="00B33B2E">
        <w:t>7</w:t>
      </w:r>
      <w:r w:rsidRPr="00B33B2E">
        <w:t>,</w:t>
      </w:r>
      <w:r w:rsidR="00B33B2E" w:rsidRPr="00B33B2E">
        <w:t>709</w:t>
      </w:r>
      <w:r w:rsidRPr="00B33B2E">
        <w:t>)</w:t>
      </w:r>
      <w:r>
        <w:t xml:space="preserve"> </w:t>
      </w:r>
    </w:p>
    <w:p w14:paraId="2694514A" w14:textId="77777777" w:rsidR="004C633B" w:rsidRDefault="00000000">
      <w:pPr>
        <w:spacing w:after="0" w:line="360" w:lineRule="auto"/>
        <w:jc w:val="both"/>
      </w:pPr>
      <w:r>
        <w:t xml:space="preserve">Start Date: </w:t>
      </w:r>
      <w:r>
        <w:rPr>
          <w:b/>
        </w:rPr>
        <w:t>ASAP</w:t>
      </w:r>
      <w:r>
        <w:rPr>
          <w:b/>
        </w:rPr>
        <w:tab/>
      </w:r>
      <w:r>
        <w:rPr>
          <w:b/>
        </w:rPr>
        <w:tab/>
      </w:r>
    </w:p>
    <w:p w14:paraId="22FF455F" w14:textId="77777777" w:rsidR="004C633B" w:rsidRDefault="00000000">
      <w:pPr>
        <w:spacing w:after="0" w:line="360" w:lineRule="auto"/>
        <w:jc w:val="both"/>
      </w:pPr>
      <w:r>
        <w:t xml:space="preserve">Hours of work are: </w:t>
      </w:r>
      <w:r>
        <w:rPr>
          <w:b/>
        </w:rPr>
        <w:t>8.30am – 3.15pm (30 hours per week + 2 days)</w:t>
      </w:r>
      <w:r>
        <w:t xml:space="preserve"> </w:t>
      </w:r>
    </w:p>
    <w:p w14:paraId="36151DE9" w14:textId="77777777" w:rsidR="004C633B" w:rsidRDefault="00000000">
      <w:pPr>
        <w:spacing w:after="0" w:line="360" w:lineRule="auto"/>
        <w:jc w:val="both"/>
      </w:pPr>
      <w:r>
        <w:t xml:space="preserve">Weekly working days will be </w:t>
      </w:r>
      <w:r>
        <w:rPr>
          <w:b/>
        </w:rPr>
        <w:t>Monday to Friday – Term time only - Permanent</w:t>
      </w:r>
    </w:p>
    <w:p w14:paraId="632949A9" w14:textId="298835E8" w:rsidR="004C633B" w:rsidRDefault="00000000">
      <w:pPr>
        <w:spacing w:after="0" w:line="360" w:lineRule="auto"/>
        <w:jc w:val="both"/>
        <w:rPr>
          <w:b/>
          <w:color w:val="FF0000"/>
        </w:rPr>
      </w:pPr>
      <w:r>
        <w:t xml:space="preserve">Interviews to be held on </w:t>
      </w:r>
      <w:r w:rsidR="00F071E5">
        <w:rPr>
          <w:b/>
        </w:rPr>
        <w:t>Friday 25</w:t>
      </w:r>
      <w:r w:rsidR="00F071E5" w:rsidRPr="00F071E5">
        <w:rPr>
          <w:b/>
          <w:vertAlign w:val="superscript"/>
        </w:rPr>
        <w:t>th</w:t>
      </w:r>
      <w:r w:rsidR="00F071E5">
        <w:rPr>
          <w:b/>
        </w:rPr>
        <w:t xml:space="preserve"> September 2026</w:t>
      </w:r>
    </w:p>
    <w:p w14:paraId="41FBC651" w14:textId="77777777" w:rsidR="004C633B" w:rsidRDefault="004C633B">
      <w:pPr>
        <w:spacing w:after="0" w:line="360" w:lineRule="auto"/>
        <w:jc w:val="both"/>
      </w:pPr>
    </w:p>
    <w:p w14:paraId="72F3D6CE" w14:textId="77777777" w:rsidR="004C633B" w:rsidRDefault="004C633B">
      <w:pPr>
        <w:spacing w:after="0" w:line="360" w:lineRule="auto"/>
        <w:jc w:val="both"/>
      </w:pPr>
    </w:p>
    <w:p w14:paraId="0F84A4AF" w14:textId="77777777" w:rsidR="004C633B" w:rsidRDefault="00000000">
      <w:pPr>
        <w:spacing w:after="0" w:line="360" w:lineRule="auto"/>
        <w:jc w:val="both"/>
      </w:pPr>
      <w:r>
        <w:rPr>
          <w:rFonts w:ascii="Calibri" w:hAnsi="Calibri" w:cs="Calibri"/>
          <w:color w:val="000000"/>
          <w:bdr w:val="none" w:sz="0" w:space="0" w:color="auto" w:frame="1"/>
          <w:shd w:val="clear" w:color="auto" w:fill="FFFFFF"/>
        </w:rPr>
        <w:t xml:space="preserve">Ysgol Bryn Elian is an oversubscribed 11-18 secondary school occupying a stunning position in Old Colwyn, North Wales. We currently have approximately 1020 learners on roll </w:t>
      </w:r>
      <w:proofErr w:type="gramStart"/>
      <w:r>
        <w:rPr>
          <w:rFonts w:ascii="Calibri" w:hAnsi="Calibri" w:cs="Calibri"/>
          <w:color w:val="000000"/>
          <w:bdr w:val="none" w:sz="0" w:space="0" w:color="auto" w:frame="1"/>
          <w:shd w:val="clear" w:color="auto" w:fill="FFFFFF"/>
        </w:rPr>
        <w:t>with in</w:t>
      </w:r>
      <w:proofErr w:type="gramEnd"/>
      <w:r>
        <w:rPr>
          <w:rFonts w:ascii="Calibri" w:hAnsi="Calibri" w:cs="Calibri"/>
          <w:color w:val="000000"/>
          <w:bdr w:val="none" w:sz="0" w:space="0" w:color="auto" w:frame="1"/>
          <w:shd w:val="clear" w:color="auto" w:fill="FFFFFF"/>
        </w:rPr>
        <w:t xml:space="preserve"> excess of 150 in the Sixth Form. We are looking to appoint an enthusiastic, patient and committed member of staff to support some of our most vulnerable learners. You will need to be a good team player with a commitment to high quality, inclusive education and believe in our school motto of Achievement for All. If you have the energy, enthusiasm and the desire to inspire and support our staff and learners, we look forward to your application.</w:t>
      </w:r>
    </w:p>
    <w:p w14:paraId="6EAE8D30" w14:textId="77777777" w:rsidR="004C633B" w:rsidRDefault="004C633B">
      <w:pPr>
        <w:spacing w:after="0" w:line="360" w:lineRule="auto"/>
        <w:jc w:val="both"/>
      </w:pPr>
    </w:p>
    <w:p w14:paraId="396B4C72" w14:textId="77777777" w:rsidR="004C633B" w:rsidRDefault="00000000">
      <w:pPr>
        <w:spacing w:after="0" w:line="360" w:lineRule="auto"/>
        <w:jc w:val="both"/>
      </w:pPr>
      <w:r>
        <w:t>Applicants should:</w:t>
      </w:r>
    </w:p>
    <w:p w14:paraId="64607B5E" w14:textId="77777777" w:rsidR="004C633B" w:rsidRDefault="00000000">
      <w:pPr>
        <w:pStyle w:val="ListParagraph"/>
        <w:numPr>
          <w:ilvl w:val="0"/>
          <w:numId w:val="1"/>
        </w:numPr>
        <w:spacing w:line="360" w:lineRule="auto"/>
        <w:jc w:val="both"/>
      </w:pPr>
      <w:r>
        <w:t>Have experience of working with children of relevant age in a learning environment.</w:t>
      </w:r>
    </w:p>
    <w:p w14:paraId="6469A9B3" w14:textId="77777777" w:rsidR="004C633B" w:rsidRDefault="00000000">
      <w:pPr>
        <w:pStyle w:val="ListParagraph"/>
        <w:numPr>
          <w:ilvl w:val="0"/>
          <w:numId w:val="1"/>
        </w:numPr>
        <w:spacing w:line="360" w:lineRule="auto"/>
        <w:jc w:val="both"/>
      </w:pPr>
      <w:r>
        <w:t>Have good proven numeracy and literacy skills.</w:t>
      </w:r>
    </w:p>
    <w:p w14:paraId="44A02F17" w14:textId="77777777" w:rsidR="004C633B" w:rsidRDefault="00000000">
      <w:pPr>
        <w:pStyle w:val="ListParagraph"/>
        <w:numPr>
          <w:ilvl w:val="0"/>
          <w:numId w:val="1"/>
        </w:numPr>
        <w:spacing w:line="360" w:lineRule="auto"/>
        <w:jc w:val="both"/>
      </w:pPr>
      <w:proofErr w:type="gramStart"/>
      <w:r>
        <w:t>Have the ability to</w:t>
      </w:r>
      <w:proofErr w:type="gramEnd"/>
      <w:r>
        <w:t xml:space="preserve"> relate well to children and adults.</w:t>
      </w:r>
    </w:p>
    <w:p w14:paraId="503B50E2" w14:textId="77777777" w:rsidR="004C633B" w:rsidRDefault="00000000">
      <w:pPr>
        <w:pStyle w:val="ListParagraph"/>
        <w:numPr>
          <w:ilvl w:val="0"/>
          <w:numId w:val="1"/>
        </w:numPr>
        <w:spacing w:line="360" w:lineRule="auto"/>
        <w:jc w:val="both"/>
      </w:pPr>
      <w:r>
        <w:t>Work constructively as part of a team, understanding classroom roles and responsibilities and your own position within these.</w:t>
      </w:r>
    </w:p>
    <w:p w14:paraId="0E9ACB8A" w14:textId="77777777" w:rsidR="004C633B" w:rsidRDefault="004C633B">
      <w:pPr>
        <w:spacing w:after="0" w:line="360" w:lineRule="auto"/>
        <w:jc w:val="both"/>
      </w:pPr>
    </w:p>
    <w:p w14:paraId="637F3403" w14:textId="77777777" w:rsidR="004C633B" w:rsidRDefault="004C633B">
      <w:pPr>
        <w:spacing w:after="0" w:line="360" w:lineRule="auto"/>
        <w:jc w:val="both"/>
      </w:pPr>
    </w:p>
    <w:p w14:paraId="21FB50DA" w14:textId="70492D58" w:rsidR="004C633B" w:rsidRDefault="00000000">
      <w:pPr>
        <w:spacing w:after="0" w:line="360" w:lineRule="auto"/>
        <w:jc w:val="center"/>
        <w:rPr>
          <w:b/>
          <w:color w:val="FF0000"/>
        </w:rPr>
      </w:pPr>
      <w:r>
        <w:t xml:space="preserve">Applications will need to be submitted to Gemma Parry, </w:t>
      </w:r>
      <w:r w:rsidR="00F071E5">
        <w:t>Headteacher’s PA</w:t>
      </w:r>
      <w:r>
        <w:t>, along with a full letter of application, CV and completed recruitment monitoring form, via email to parryg128@ysgolbrynelian.cymru by</w:t>
      </w:r>
      <w:r>
        <w:rPr>
          <w:b/>
        </w:rPr>
        <w:t xml:space="preserve"> </w:t>
      </w:r>
      <w:r w:rsidR="00F071E5">
        <w:rPr>
          <w:b/>
        </w:rPr>
        <w:t>12pm</w:t>
      </w:r>
      <w:r>
        <w:rPr>
          <w:b/>
        </w:rPr>
        <w:t xml:space="preserve"> on </w:t>
      </w:r>
      <w:r w:rsidR="00F071E5">
        <w:rPr>
          <w:b/>
        </w:rPr>
        <w:t>Mon</w:t>
      </w:r>
      <w:r>
        <w:rPr>
          <w:b/>
        </w:rPr>
        <w:t xml:space="preserve">day </w:t>
      </w:r>
      <w:r w:rsidR="00F071E5">
        <w:rPr>
          <w:b/>
        </w:rPr>
        <w:t>21</w:t>
      </w:r>
      <w:r w:rsidR="00F071E5" w:rsidRPr="00F071E5">
        <w:rPr>
          <w:b/>
          <w:vertAlign w:val="superscript"/>
        </w:rPr>
        <w:t>st</w:t>
      </w:r>
      <w:r w:rsidR="00F071E5">
        <w:rPr>
          <w:b/>
        </w:rPr>
        <w:t xml:space="preserve"> September</w:t>
      </w:r>
      <w:r>
        <w:rPr>
          <w:b/>
        </w:rPr>
        <w:t xml:space="preserve"> 202</w:t>
      </w:r>
      <w:r w:rsidR="00CF4F2D">
        <w:rPr>
          <w:b/>
        </w:rPr>
        <w:t>6</w:t>
      </w:r>
    </w:p>
    <w:sectPr w:rsidR="004C633B">
      <w:headerReference w:type="even" r:id="rId10"/>
      <w:headerReference w:type="default" r:id="rId11"/>
      <w:headerReference w:type="first" r:id="rId12"/>
      <w:pgSz w:w="11906" w:h="16838"/>
      <w:pgMar w:top="1440"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7233E" w14:textId="77777777" w:rsidR="004669FF" w:rsidRDefault="004669FF">
      <w:pPr>
        <w:spacing w:after="0" w:line="240" w:lineRule="auto"/>
      </w:pPr>
      <w:r>
        <w:separator/>
      </w:r>
    </w:p>
  </w:endnote>
  <w:endnote w:type="continuationSeparator" w:id="0">
    <w:p w14:paraId="1A2ECE14" w14:textId="77777777" w:rsidR="004669FF" w:rsidRDefault="00466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9749" w14:textId="77777777" w:rsidR="004669FF" w:rsidRDefault="004669FF">
      <w:pPr>
        <w:spacing w:after="0" w:line="240" w:lineRule="auto"/>
      </w:pPr>
      <w:r>
        <w:separator/>
      </w:r>
    </w:p>
  </w:footnote>
  <w:footnote w:type="continuationSeparator" w:id="0">
    <w:p w14:paraId="206EEB56" w14:textId="77777777" w:rsidR="004669FF" w:rsidRDefault="004669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11D2B" w14:textId="77777777" w:rsidR="004C633B" w:rsidRDefault="00000000">
    <w:pPr>
      <w:pStyle w:val="Header"/>
    </w:pPr>
    <w:r>
      <w:rPr>
        <w:noProof/>
      </w:rPr>
      <w:pict w14:anchorId="6AF90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4" o:spid="_x0000_s1032" type="#_x0000_t75" style="position:absolute;margin-left:0;margin-top:0;width:573.2pt;height:807.55pt;z-index:-251657216;mso-position-horizontal:center;mso-position-horizontal-relative:margin;mso-position-vertical:center;mso-position-vertical-relative:margin" o:allowincell="f">
          <v:imagedata r:id="rId1" o:title="Design 1 - AFA LIB Placemen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3075" w14:textId="77777777" w:rsidR="004C633B" w:rsidRDefault="00000000">
    <w:pPr>
      <w:pStyle w:val="Header"/>
      <w:tabs>
        <w:tab w:val="clear" w:pos="4513"/>
        <w:tab w:val="clear" w:pos="9026"/>
        <w:tab w:val="left" w:pos="3435"/>
      </w:tabs>
      <w:ind w:left="-1276" w:right="-1180"/>
    </w:pPr>
    <w:r>
      <w:rPr>
        <w:noProof/>
      </w:rPr>
      <w:drawing>
        <wp:inline distT="0" distB="0" distL="0" distR="0" wp14:anchorId="6F7B6318" wp14:editId="6B957159">
          <wp:extent cx="7362825" cy="1047067"/>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5035"/>
                  <a:stretch/>
                </pic:blipFill>
                <pic:spPr bwMode="auto">
                  <a:xfrm>
                    <a:off x="0" y="0"/>
                    <a:ext cx="7498060" cy="1066299"/>
                  </a:xfrm>
                  <a:prstGeom prst="rect">
                    <a:avLst/>
                  </a:prstGeom>
                  <a:noFill/>
                  <a:ln>
                    <a:noFill/>
                  </a:ln>
                  <a:extLst>
                    <a:ext uri="{53640926-AAD7-44D8-BBD7-CCE9431645EC}">
                      <a14:shadowObscured xmlns:a14="http://schemas.microsoft.com/office/drawing/2010/main"/>
                    </a:ext>
                  </a:extLst>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BAAE2" w14:textId="77777777" w:rsidR="004C633B" w:rsidRDefault="00000000">
    <w:pPr>
      <w:pStyle w:val="Header"/>
    </w:pPr>
    <w:r>
      <w:rPr>
        <w:noProof/>
      </w:rPr>
      <w:pict w14:anchorId="5F2A57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6751593" o:spid="_x0000_s1031" type="#_x0000_t75" style="position:absolute;margin-left:0;margin-top:0;width:573.2pt;height:807.55pt;z-index:-251658240;mso-position-horizontal:center;mso-position-horizontal-relative:margin;mso-position-vertical:center;mso-position-vertical-relative:margin" o:allowincell="f">
          <v:imagedata r:id="rId1" o:title="Design 1 - AFA LIB Placemen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96A7E"/>
    <w:multiLevelType w:val="multilevel"/>
    <w:tmpl w:val="6356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2930EF"/>
    <w:multiLevelType w:val="hybridMultilevel"/>
    <w:tmpl w:val="1AEE8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5670207">
    <w:abstractNumId w:val="1"/>
  </w:num>
  <w:num w:numId="2" w16cid:durableId="544294481">
    <w:abstractNumId w:val="0"/>
  </w:num>
  <w:num w:numId="3" w16cid:durableId="213468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33B"/>
    <w:rsid w:val="004669FF"/>
    <w:rsid w:val="004C633B"/>
    <w:rsid w:val="00B33B2E"/>
    <w:rsid w:val="00B70289"/>
    <w:rsid w:val="00B938A0"/>
    <w:rsid w:val="00BB155A"/>
    <w:rsid w:val="00CF4F2D"/>
    <w:rsid w:val="00DB0F36"/>
    <w:rsid w:val="00F07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E3C7FA"/>
  <w15:chartTrackingRefBased/>
  <w15:docId w15:val="{1A69070E-DF02-4F05-8231-0D62E81C7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suppressAutoHyphens/>
      <w:autoSpaceDN w:val="0"/>
      <w:spacing w:after="0" w:line="240" w:lineRule="auto"/>
      <w:ind w:left="720"/>
      <w:textAlignment w:val="baseline"/>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3454">
      <w:bodyDiv w:val="1"/>
      <w:marLeft w:val="0"/>
      <w:marRight w:val="0"/>
      <w:marTop w:val="0"/>
      <w:marBottom w:val="0"/>
      <w:divBdr>
        <w:top w:val="none" w:sz="0" w:space="0" w:color="auto"/>
        <w:left w:val="none" w:sz="0" w:space="0" w:color="auto"/>
        <w:bottom w:val="none" w:sz="0" w:space="0" w:color="auto"/>
        <w:right w:val="none" w:sz="0" w:space="0" w:color="auto"/>
      </w:divBdr>
    </w:div>
    <w:div w:id="65341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CC88EFE62D104F8DCED3863947207A" ma:contentTypeVersion="16" ma:contentTypeDescription="Create a new document." ma:contentTypeScope="" ma:versionID="170fc556f81c2b67c435245d0ea9864b">
  <xsd:schema xmlns:xsd="http://www.w3.org/2001/XMLSchema" xmlns:xs="http://www.w3.org/2001/XMLSchema" xmlns:p="http://schemas.microsoft.com/office/2006/metadata/properties" xmlns:ns3="553d8eeb-955f-4656-a148-7a9d3fb6066e" xmlns:ns4="d7d5dfc2-0721-4c1c-a241-7a780453a333" targetNamespace="http://schemas.microsoft.com/office/2006/metadata/properties" ma:root="true" ma:fieldsID="76f87716673308f8d4d52243d176b888" ns3:_="" ns4:_="">
    <xsd:import namespace="553d8eeb-955f-4656-a148-7a9d3fb6066e"/>
    <xsd:import namespace="d7d5dfc2-0721-4c1c-a241-7a780453a33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element ref="ns3:_activity" minOccurs="0"/>
                <xsd:element ref="ns3:MediaServiceLocation" minOccurs="0"/>
                <xsd:element ref="ns3:MediaServiceSearchProperties"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d8eeb-955f-4656-a148-7a9d3fb606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Location" ma:index="18" nillable="true" ma:displayName="Location" ma:descrip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5dfc2-0721-4c1c-a241-7a780453a33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53d8eeb-955f-4656-a148-7a9d3fb606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E36E52-D0A7-4AF0-B581-F3DC91C1C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d8eeb-955f-4656-a148-7a9d3fb6066e"/>
    <ds:schemaRef ds:uri="d7d5dfc2-0721-4c1c-a241-7a780453a3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6474B-F642-46D9-883D-EA46A8668ACD}">
  <ds:schemaRefs>
    <ds:schemaRef ds:uri="http://schemas.microsoft.com/office/2006/metadata/properties"/>
    <ds:schemaRef ds:uri="http://schemas.microsoft.com/office/infopath/2007/PartnerControls"/>
    <ds:schemaRef ds:uri="553d8eeb-955f-4656-a148-7a9d3fb6066e"/>
  </ds:schemaRefs>
</ds:datastoreItem>
</file>

<file path=customXml/itemProps3.xml><?xml version="1.0" encoding="utf-8"?>
<ds:datastoreItem xmlns:ds="http://schemas.openxmlformats.org/officeDocument/2006/customXml" ds:itemID="{0F80B07E-1E07-489B-B28E-48DC19018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Milner</dc:creator>
  <cp:keywords/>
  <dc:description/>
  <cp:lastModifiedBy>Gemma Parry (Ysgol Bryn Elian)</cp:lastModifiedBy>
  <cp:revision>9</cp:revision>
  <cp:lastPrinted>2024-04-25T08:28:00Z</cp:lastPrinted>
  <dcterms:created xsi:type="dcterms:W3CDTF">2025-03-13T13:40:00Z</dcterms:created>
  <dcterms:modified xsi:type="dcterms:W3CDTF">2026-09-10T13:52:00Z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0x01010068CC88EFE62D104F8DCED3863947207A</vt:lpwstr>
  </property>
</Properties>
</file>