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911C4" w14:textId="77777777" w:rsidR="00C356E8" w:rsidRDefault="00C356E8" w:rsidP="00F81F7D"/>
    <w:p w14:paraId="489C5F2C" w14:textId="262E0247" w:rsidR="00151A32" w:rsidRPr="00783DB2" w:rsidRDefault="00151A32" w:rsidP="00783DB2">
      <w:pPr>
        <w:jc w:val="center"/>
        <w:rPr>
          <w:b/>
          <w:bCs/>
          <w:sz w:val="32"/>
          <w:szCs w:val="32"/>
        </w:rPr>
      </w:pPr>
      <w:r w:rsidRPr="00783DB2">
        <w:rPr>
          <w:b/>
          <w:bCs/>
          <w:sz w:val="32"/>
          <w:szCs w:val="32"/>
        </w:rPr>
        <w:t>Science</w:t>
      </w:r>
      <w:r w:rsidR="00195F87" w:rsidRPr="00783DB2">
        <w:rPr>
          <w:b/>
          <w:bCs/>
          <w:sz w:val="32"/>
          <w:szCs w:val="32"/>
        </w:rPr>
        <w:t xml:space="preserve"> and Technology</w:t>
      </w:r>
      <w:r w:rsidRPr="00783DB2">
        <w:rPr>
          <w:b/>
          <w:bCs/>
          <w:sz w:val="32"/>
          <w:szCs w:val="32"/>
        </w:rPr>
        <w:t xml:space="preserve"> Technician</w:t>
      </w:r>
      <w:r w:rsidR="00783DB2" w:rsidRPr="00783DB2">
        <w:rPr>
          <w:b/>
          <w:bCs/>
          <w:sz w:val="32"/>
          <w:szCs w:val="32"/>
        </w:rPr>
        <w:t xml:space="preserve"> - </w:t>
      </w:r>
      <w:r w:rsidRPr="00783DB2">
        <w:rPr>
          <w:b/>
          <w:bCs/>
          <w:sz w:val="32"/>
          <w:szCs w:val="32"/>
        </w:rPr>
        <w:t>Person Specification</w:t>
      </w:r>
    </w:p>
    <w:tbl>
      <w:tblPr>
        <w:tblW w:w="90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46"/>
        <w:gridCol w:w="1547"/>
        <w:gridCol w:w="1614"/>
        <w:gridCol w:w="2799"/>
      </w:tblGrid>
      <w:tr w:rsidR="00151A32" w:rsidRPr="00783DB2" w14:paraId="581FAA45" w14:textId="77777777" w:rsidTr="00783DB2">
        <w:trPr>
          <w:trHeight w:val="953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1FBF413" w14:textId="77777777" w:rsidR="00151A32" w:rsidRPr="00783DB2" w:rsidRDefault="00151A32" w:rsidP="00151A32">
            <w:pPr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Qualities and qualifications</w:t>
            </w:r>
            <w:r w:rsidRPr="00783DB2">
              <w:rPr>
                <w:rFonts w:cstheme="minorHAnsi"/>
                <w:sz w:val="20"/>
                <w:szCs w:val="20"/>
              </w:rPr>
              <w:br/>
              <w:t>criteria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9CF559E" w14:textId="77777777" w:rsidR="00151A32" w:rsidRPr="00783DB2" w:rsidRDefault="00151A32" w:rsidP="00151A32">
            <w:pPr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Essential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2146AA3" w14:textId="77777777" w:rsidR="00151A32" w:rsidRPr="00783DB2" w:rsidRDefault="00151A32" w:rsidP="00151A32">
            <w:pPr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Desirable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44BB9B2" w14:textId="77777777" w:rsidR="00151A32" w:rsidRPr="00783DB2" w:rsidRDefault="00151A32" w:rsidP="00151A32">
            <w:pPr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Assessed via: Application (A)</w:t>
            </w:r>
            <w:r w:rsidRPr="00783DB2">
              <w:rPr>
                <w:rFonts w:cstheme="minorHAnsi"/>
                <w:sz w:val="20"/>
                <w:szCs w:val="20"/>
              </w:rPr>
              <w:br/>
              <w:t>Interview (I)</w:t>
            </w:r>
            <w:r w:rsidRPr="00783DB2">
              <w:rPr>
                <w:rFonts w:cstheme="minorHAnsi"/>
                <w:sz w:val="20"/>
                <w:szCs w:val="20"/>
              </w:rPr>
              <w:br/>
              <w:t>Reference (R)</w:t>
            </w:r>
            <w:r w:rsidRPr="00783DB2">
              <w:rPr>
                <w:rFonts w:cstheme="minorHAnsi"/>
                <w:sz w:val="20"/>
                <w:szCs w:val="20"/>
              </w:rPr>
              <w:br/>
              <w:t>Lesson observation (LO)</w:t>
            </w:r>
          </w:p>
        </w:tc>
      </w:tr>
      <w:tr w:rsidR="00151A32" w:rsidRPr="00783DB2" w14:paraId="673D2B06" w14:textId="77777777" w:rsidTr="00783DB2">
        <w:trPr>
          <w:trHeight w:val="506"/>
        </w:trPr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51D3F348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5 GCSEs grades A*-C to include</w:t>
            </w:r>
            <w:r w:rsidRPr="00783DB2">
              <w:rPr>
                <w:rFonts w:cstheme="minorHAnsi"/>
                <w:sz w:val="20"/>
                <w:szCs w:val="20"/>
              </w:rPr>
              <w:br/>
              <w:t>Science, English and Maths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B28DF4E" w14:textId="77777777" w:rsidR="00151A32" w:rsidRPr="00783DB2" w:rsidRDefault="00151A32" w:rsidP="00151A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7A0B9E7B" w14:textId="77777777" w:rsidR="00151A32" w:rsidRPr="00783DB2" w:rsidRDefault="00151A32" w:rsidP="00151A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2ACBCB26" w14:textId="77777777" w:rsidR="00151A32" w:rsidRPr="00783DB2" w:rsidRDefault="00151A32" w:rsidP="00151A32">
            <w:pPr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</w:t>
            </w:r>
          </w:p>
        </w:tc>
      </w:tr>
      <w:tr w:rsidR="00151A32" w:rsidRPr="00783DB2" w14:paraId="3C7EF13E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30A86431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Level 2/3 NVQ Cert. or Diploma in</w:t>
            </w:r>
            <w:r w:rsidRPr="00783DB2">
              <w:rPr>
                <w:rFonts w:cstheme="minorHAnsi"/>
                <w:sz w:val="20"/>
                <w:szCs w:val="20"/>
              </w:rPr>
              <w:br/>
              <w:t>laboratory or associated technical</w:t>
            </w:r>
            <w:r w:rsidRPr="00783DB2">
              <w:rPr>
                <w:rFonts w:cstheme="minorHAnsi"/>
                <w:sz w:val="20"/>
                <w:szCs w:val="20"/>
              </w:rPr>
              <w:br/>
              <w:t>activities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7186B91" w14:textId="216D08D6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0EE36342" w14:textId="6EF8BD53" w:rsidR="00151A32" w:rsidRPr="00783DB2" w:rsidRDefault="00B74F29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4639CB0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</w:t>
            </w:r>
          </w:p>
        </w:tc>
      </w:tr>
      <w:tr w:rsidR="00151A32" w:rsidRPr="00783DB2" w14:paraId="6581A2B3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6CF9A12D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Experience of working as a school</w:t>
            </w:r>
            <w:r w:rsidRPr="00783DB2">
              <w:rPr>
                <w:rFonts w:cstheme="minorHAnsi"/>
                <w:sz w:val="20"/>
                <w:szCs w:val="20"/>
              </w:rPr>
              <w:br/>
              <w:t>Science technician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3FA92A64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57CC1FA9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CE76E5C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R</w:t>
            </w:r>
          </w:p>
        </w:tc>
      </w:tr>
      <w:tr w:rsidR="00151A32" w:rsidRPr="00783DB2" w14:paraId="53C2FA3E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394BA0B8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Good practical and technical skills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256177B4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273A0B76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78D663E3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I, R</w:t>
            </w:r>
          </w:p>
        </w:tc>
      </w:tr>
      <w:tr w:rsidR="00151A32" w:rsidRPr="00783DB2" w14:paraId="0FE342BF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7A07033F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Awareness of Health and Safety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7A148936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00E0CA3E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ABB561C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I, R</w:t>
            </w:r>
          </w:p>
        </w:tc>
      </w:tr>
      <w:tr w:rsidR="00151A32" w:rsidRPr="00783DB2" w14:paraId="158D0B51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1C845EC6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Enquiring, analytical mind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1D348D0D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0413EB44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0B354462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I, R</w:t>
            </w:r>
          </w:p>
        </w:tc>
      </w:tr>
      <w:tr w:rsidR="00151A32" w:rsidRPr="00783DB2" w14:paraId="4ACDFA5C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5EF7E03D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Accuracy and attention to detail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66627EBE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6BA51F27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38A91D18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I, R</w:t>
            </w:r>
          </w:p>
        </w:tc>
      </w:tr>
      <w:tr w:rsidR="00151A32" w:rsidRPr="00783DB2" w14:paraId="2698ADE4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5B0A70B0" w14:textId="00E1D46A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 methodical approach to work with</w:t>
            </w:r>
            <w:r w:rsidR="00B74F29" w:rsidRPr="00783DB2">
              <w:rPr>
                <w:rFonts w:cstheme="minorHAnsi"/>
                <w:sz w:val="20"/>
                <w:szCs w:val="20"/>
              </w:rPr>
              <w:t xml:space="preserve"> </w:t>
            </w:r>
            <w:r w:rsidRPr="00783DB2">
              <w:rPr>
                <w:rFonts w:cstheme="minorHAnsi"/>
                <w:sz w:val="20"/>
                <w:szCs w:val="20"/>
              </w:rPr>
              <w:t>ability to meet deadlines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3A9204E7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0ED2DA27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A07C18A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I, R</w:t>
            </w:r>
          </w:p>
        </w:tc>
      </w:tr>
      <w:tr w:rsidR="00151A32" w:rsidRPr="00783DB2" w14:paraId="339AA564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A53C6BD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Good ICT skills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0AFC225F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05BF4499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15B749E5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I, R</w:t>
            </w:r>
          </w:p>
        </w:tc>
      </w:tr>
      <w:tr w:rsidR="00151A32" w:rsidRPr="00783DB2" w14:paraId="418DAFB2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EC7C6F1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Ability to support and train other</w:t>
            </w:r>
            <w:r w:rsidRPr="00783DB2">
              <w:rPr>
                <w:rFonts w:cstheme="minorHAnsi"/>
                <w:sz w:val="20"/>
                <w:szCs w:val="20"/>
              </w:rPr>
              <w:br/>
              <w:t>staff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6127EEAE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53FC6EF6" w14:textId="77777777" w:rsidR="00151A32" w:rsidRPr="00783DB2" w:rsidRDefault="00151A3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1639C6D6" w14:textId="77777777" w:rsidR="00151A32" w:rsidRPr="00783DB2" w:rsidRDefault="00151A32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I, R</w:t>
            </w:r>
          </w:p>
        </w:tc>
      </w:tr>
      <w:tr w:rsidR="003704B7" w:rsidRPr="00783DB2" w14:paraId="159E64C1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2F457B8F" w14:textId="77777777" w:rsidR="003704B7" w:rsidRPr="00783DB2" w:rsidRDefault="003704B7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Relevant Level 2/3 qualification in Design &amp; Technology, Engineering, Manufacturing, Construction, Woodworking, Metalwork or related technical subject.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17A1DBE4" w14:textId="77777777" w:rsidR="003704B7" w:rsidRPr="00783DB2" w:rsidRDefault="003704B7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377D837C" w14:textId="06A603A2" w:rsidR="003704B7" w:rsidRPr="00783DB2" w:rsidRDefault="003704B7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6529F4BA" w14:textId="77777777" w:rsidR="003704B7" w:rsidRPr="00783DB2" w:rsidRDefault="003704B7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</w:t>
            </w:r>
          </w:p>
        </w:tc>
      </w:tr>
      <w:tr w:rsidR="003704B7" w:rsidRPr="00783DB2" w14:paraId="795B91EE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788C0A24" w14:textId="77777777" w:rsidR="003704B7" w:rsidRPr="00783DB2" w:rsidRDefault="003704B7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Relevant Health &amp; Safety training/knowledge for a workshop or technical environment.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2F6DF29A" w14:textId="7861EA23" w:rsidR="003704B7" w:rsidRPr="00783DB2" w:rsidRDefault="003704B7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2800CA99" w14:textId="77777777" w:rsidR="003704B7" w:rsidRPr="00783DB2" w:rsidRDefault="003704B7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1692274" w14:textId="77777777" w:rsidR="003704B7" w:rsidRPr="00783DB2" w:rsidRDefault="003704B7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I, R</w:t>
            </w:r>
          </w:p>
        </w:tc>
      </w:tr>
      <w:tr w:rsidR="003704B7" w:rsidRPr="00783DB2" w14:paraId="5F520580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8FA56D7" w14:textId="77777777" w:rsidR="003704B7" w:rsidRPr="00783DB2" w:rsidRDefault="003704B7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Training/qualification in relevant machinery, equipment or technical processes.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46E247DA" w14:textId="77777777" w:rsidR="003704B7" w:rsidRPr="00783DB2" w:rsidRDefault="003704B7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71EB568D" w14:textId="07267179" w:rsidR="003704B7" w:rsidRPr="00783DB2" w:rsidRDefault="003704B7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6C644FB0" w14:textId="77777777" w:rsidR="003704B7" w:rsidRPr="00783DB2" w:rsidRDefault="003704B7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A, I</w:t>
            </w:r>
          </w:p>
        </w:tc>
      </w:tr>
      <w:tr w:rsidR="003704B7" w:rsidRPr="00783DB2" w14:paraId="16CB63BB" w14:textId="77777777" w:rsidTr="003704B7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68A9F55C" w14:textId="77777777" w:rsidR="003704B7" w:rsidRPr="00783DB2" w:rsidRDefault="003704B7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First Aid qualification.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5B36BFE8" w14:textId="77777777" w:rsidR="003704B7" w:rsidRPr="00783DB2" w:rsidRDefault="003704B7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5E6D204A" w14:textId="747F154A" w:rsidR="003704B7" w:rsidRPr="00783DB2" w:rsidRDefault="00221082" w:rsidP="00783DB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14:paraId="1B7C9E23" w14:textId="77777777" w:rsidR="003704B7" w:rsidRPr="00783DB2" w:rsidRDefault="003704B7" w:rsidP="00783DB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83DB2">
              <w:rPr>
                <w:rFonts w:cstheme="minorHAnsi"/>
                <w:sz w:val="20"/>
                <w:szCs w:val="20"/>
              </w:rPr>
              <w:t>A</w:t>
            </w:r>
          </w:p>
        </w:tc>
      </w:tr>
    </w:tbl>
    <w:p w14:paraId="012B1D4C" w14:textId="77777777" w:rsidR="00151A32" w:rsidRPr="00783DB2" w:rsidRDefault="00151A32" w:rsidP="00F81F7D">
      <w:pPr>
        <w:rPr>
          <w:rFonts w:cstheme="minorHAnsi"/>
          <w:sz w:val="20"/>
          <w:szCs w:val="20"/>
        </w:rPr>
      </w:pPr>
    </w:p>
    <w:p w14:paraId="78471AFB" w14:textId="10ADBB31" w:rsidR="00221082" w:rsidRPr="00F81F7D" w:rsidRDefault="00221082" w:rsidP="00F81F7D">
      <w:r>
        <w:t xml:space="preserve">Training can be provided </w:t>
      </w:r>
      <w:r w:rsidR="00B74F29">
        <w:t>if some qualifications are not held.</w:t>
      </w:r>
    </w:p>
    <w:sectPr w:rsidR="00221082" w:rsidRPr="00F81F7D" w:rsidSect="00F81F7D">
      <w:headerReference w:type="even" r:id="rId6"/>
      <w:headerReference w:type="default" r:id="rId7"/>
      <w:headerReference w:type="first" r:id="rId8"/>
      <w:pgSz w:w="11906" w:h="16838"/>
      <w:pgMar w:top="1440" w:right="1440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0FEC5" w14:textId="77777777" w:rsidR="00BF6C75" w:rsidRDefault="00BF6C75" w:rsidP="0017207E">
      <w:pPr>
        <w:spacing w:after="0" w:line="240" w:lineRule="auto"/>
      </w:pPr>
      <w:r>
        <w:separator/>
      </w:r>
    </w:p>
  </w:endnote>
  <w:endnote w:type="continuationSeparator" w:id="0">
    <w:p w14:paraId="6CEC7DB2" w14:textId="77777777" w:rsidR="00BF6C75" w:rsidRDefault="00BF6C75" w:rsidP="00172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53A9D" w14:textId="77777777" w:rsidR="00BF6C75" w:rsidRDefault="00BF6C75" w:rsidP="0017207E">
      <w:pPr>
        <w:spacing w:after="0" w:line="240" w:lineRule="auto"/>
      </w:pPr>
      <w:r>
        <w:separator/>
      </w:r>
    </w:p>
  </w:footnote>
  <w:footnote w:type="continuationSeparator" w:id="0">
    <w:p w14:paraId="2ACA72D0" w14:textId="77777777" w:rsidR="00BF6C75" w:rsidRDefault="00BF6C75" w:rsidP="00172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27FB6" w14:textId="77777777" w:rsidR="0017207E" w:rsidRDefault="00BF6C75">
    <w:pPr>
      <w:pStyle w:val="Header"/>
    </w:pPr>
    <w:r>
      <w:rPr>
        <w:noProof/>
      </w:rPr>
      <w:pict w14:anchorId="3492DE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751594" o:spid="_x0000_s1032" type="#_x0000_t75" style="position:absolute;margin-left:0;margin-top:0;width:573.2pt;height:807.55pt;z-index:-251657216;mso-position-horizontal:center;mso-position-horizontal-relative:margin;mso-position-vertical:center;mso-position-vertical-relative:margin" o:allowincell="f">
          <v:imagedata r:id="rId1" o:title="Design 1 - AFA LIB Place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36394" w14:textId="77777777" w:rsidR="0017207E" w:rsidRDefault="00BF6C75">
    <w:pPr>
      <w:pStyle w:val="Header"/>
    </w:pPr>
    <w:r>
      <w:rPr>
        <w:noProof/>
      </w:rPr>
      <w:pict w14:anchorId="0169E5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751595" o:spid="_x0000_s1033" type="#_x0000_t75" style="position:absolute;margin-left:-81.55pt;margin-top:-79.4pt;width:604.3pt;height:851.35pt;z-index:-251656192;mso-position-horizontal-relative:margin;mso-position-vertical-relative:margin" o:allowincell="f">
          <v:imagedata r:id="rId1" o:title="Design 1 - AFA LIB Place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C0F7" w14:textId="77777777" w:rsidR="0017207E" w:rsidRDefault="00BF6C75">
    <w:pPr>
      <w:pStyle w:val="Header"/>
    </w:pPr>
    <w:r>
      <w:rPr>
        <w:noProof/>
      </w:rPr>
      <w:pict w14:anchorId="5695B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751593" o:spid="_x0000_s1031" type="#_x0000_t75" style="position:absolute;margin-left:0;margin-top:0;width:573.2pt;height:807.55pt;z-index:-251658240;mso-position-horizontal:center;mso-position-horizontal-relative:margin;mso-position-vertical:center;mso-position-vertical-relative:margin" o:allowincell="f">
          <v:imagedata r:id="rId1" o:title="Design 1 - AFA LIB Placemen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15"/>
    <w:rsid w:val="00151A32"/>
    <w:rsid w:val="0017207E"/>
    <w:rsid w:val="00195F87"/>
    <w:rsid w:val="00221082"/>
    <w:rsid w:val="003704B7"/>
    <w:rsid w:val="005A7792"/>
    <w:rsid w:val="006D49B3"/>
    <w:rsid w:val="00762CA0"/>
    <w:rsid w:val="00783DB2"/>
    <w:rsid w:val="00895858"/>
    <w:rsid w:val="00A64C14"/>
    <w:rsid w:val="00B74F29"/>
    <w:rsid w:val="00BF6C75"/>
    <w:rsid w:val="00C356E8"/>
    <w:rsid w:val="00D20A15"/>
    <w:rsid w:val="00E65E22"/>
    <w:rsid w:val="00F8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66BEA"/>
  <w15:chartTrackingRefBased/>
  <w15:docId w15:val="{768C2629-F6C4-4842-B0DC-82AA63AA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2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07E"/>
  </w:style>
  <w:style w:type="paragraph" w:styleId="Footer">
    <w:name w:val="footer"/>
    <w:basedOn w:val="Normal"/>
    <w:link w:val="FooterChar"/>
    <w:uiPriority w:val="99"/>
    <w:unhideWhenUsed/>
    <w:rsid w:val="00172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07E"/>
  </w:style>
  <w:style w:type="table" w:styleId="TableGrid">
    <w:name w:val="Table Grid"/>
    <w:basedOn w:val="TableNormal"/>
    <w:uiPriority w:val="59"/>
    <w:rsid w:val="003704B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Letterhead%20-%20New%20Info%20and%20Branding%20-%20Updat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- New Info and Branding - Updated.dotx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Hastings</dc:creator>
  <cp:keywords/>
  <dc:description/>
  <cp:lastModifiedBy>Gemma Parry (Ysgol Bryn Elian)</cp:lastModifiedBy>
  <cp:revision>7</cp:revision>
  <cp:lastPrinted>2023-09-14T11:24:00Z</cp:lastPrinted>
  <dcterms:created xsi:type="dcterms:W3CDTF">2026-09-09T13:45:00Z</dcterms:created>
  <dcterms:modified xsi:type="dcterms:W3CDTF">2026-09-11T10:29:00Z</dcterms:modified>
</cp:coreProperties>
</file>