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88A3" w14:textId="77777777" w:rsidR="00E44130" w:rsidRDefault="00E44130" w:rsidP="00E44130">
      <w:pPr>
        <w:jc w:val="center"/>
        <w:rPr>
          <w:b/>
          <w:bCs/>
          <w:sz w:val="28"/>
          <w:szCs w:val="28"/>
          <w:u w:val="single"/>
        </w:rPr>
      </w:pPr>
    </w:p>
    <w:p w14:paraId="79BEAE70" w14:textId="77777777" w:rsidR="00E44130" w:rsidRDefault="00E44130" w:rsidP="00E44130">
      <w:pPr>
        <w:jc w:val="center"/>
        <w:rPr>
          <w:b/>
          <w:bCs/>
          <w:sz w:val="28"/>
          <w:szCs w:val="28"/>
          <w:u w:val="single"/>
        </w:rPr>
      </w:pPr>
    </w:p>
    <w:p w14:paraId="2F4A87DD" w14:textId="77777777" w:rsidR="00E44130" w:rsidRPr="00E44130" w:rsidRDefault="00E44130" w:rsidP="00E44130">
      <w:pPr>
        <w:spacing w:line="360" w:lineRule="auto"/>
        <w:jc w:val="center"/>
        <w:rPr>
          <w:b/>
          <w:bCs/>
          <w:sz w:val="32"/>
          <w:szCs w:val="32"/>
          <w:u w:val="single"/>
        </w:rPr>
      </w:pPr>
      <w:r w:rsidRPr="00E44130">
        <w:rPr>
          <w:b/>
          <w:bCs/>
          <w:sz w:val="32"/>
          <w:szCs w:val="32"/>
          <w:u w:val="single"/>
        </w:rPr>
        <w:t xml:space="preserve">VACANCY </w:t>
      </w:r>
    </w:p>
    <w:p w14:paraId="6D95F89C" w14:textId="77777777" w:rsidR="003D484A" w:rsidRDefault="00E44130" w:rsidP="00E44130">
      <w:pPr>
        <w:spacing w:line="360" w:lineRule="auto"/>
        <w:jc w:val="center"/>
        <w:rPr>
          <w:b/>
          <w:bCs/>
          <w:sz w:val="32"/>
          <w:szCs w:val="32"/>
          <w:u w:val="single"/>
        </w:rPr>
      </w:pPr>
      <w:r w:rsidRPr="00E44130">
        <w:rPr>
          <w:b/>
          <w:bCs/>
          <w:sz w:val="32"/>
          <w:szCs w:val="32"/>
          <w:u w:val="single"/>
        </w:rPr>
        <w:t>Learning Mentor</w:t>
      </w:r>
      <w:r w:rsidR="003D484A">
        <w:rPr>
          <w:b/>
          <w:bCs/>
          <w:sz w:val="32"/>
          <w:szCs w:val="32"/>
          <w:u w:val="single"/>
        </w:rPr>
        <w:t xml:space="preserve"> </w:t>
      </w:r>
    </w:p>
    <w:p w14:paraId="3D15627B" w14:textId="08603320" w:rsidR="00E44130" w:rsidRPr="003D484A" w:rsidRDefault="003D484A" w:rsidP="00E44130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3D484A">
        <w:rPr>
          <w:b/>
          <w:bCs/>
          <w:sz w:val="26"/>
          <w:szCs w:val="26"/>
          <w:u w:val="single"/>
        </w:rPr>
        <w:t>(Year 7 from September but could change in future years)</w:t>
      </w:r>
    </w:p>
    <w:p w14:paraId="786FE06C" w14:textId="77777777" w:rsidR="00E44130" w:rsidRDefault="00E44130" w:rsidP="00E44130">
      <w:pPr>
        <w:rPr>
          <w:b/>
          <w:bCs/>
          <w:sz w:val="24"/>
          <w:szCs w:val="24"/>
          <w:u w:val="single"/>
        </w:rPr>
      </w:pPr>
    </w:p>
    <w:p w14:paraId="770183F8" w14:textId="77777777" w:rsidR="00E44130" w:rsidRDefault="00E44130" w:rsidP="00E44130">
      <w:pPr>
        <w:autoSpaceDE w:val="0"/>
        <w:autoSpaceDN w:val="0"/>
        <w:spacing w:after="260"/>
        <w:rPr>
          <w:sz w:val="24"/>
          <w:szCs w:val="24"/>
        </w:rPr>
      </w:pPr>
      <w:r>
        <w:rPr>
          <w:sz w:val="24"/>
          <w:szCs w:val="24"/>
        </w:rPr>
        <w:t xml:space="preserve">Ysgol Bryn Elian commands a superb location in Old Colwyn on the North Wales coast. The school’s motto is </w:t>
      </w:r>
      <w:r w:rsidRPr="00FA1452">
        <w:rPr>
          <w:i/>
          <w:sz w:val="24"/>
          <w:szCs w:val="24"/>
        </w:rPr>
        <w:t>“Achievement for All”</w:t>
      </w:r>
      <w:r>
        <w:rPr>
          <w:sz w:val="24"/>
          <w:szCs w:val="24"/>
        </w:rPr>
        <w:t xml:space="preserve"> and we take pride in the care and guidance that we provide to enable each child to achieve his or her potential. </w:t>
      </w:r>
    </w:p>
    <w:p w14:paraId="1030C14D" w14:textId="77777777" w:rsidR="00E44130" w:rsidRDefault="00E44130" w:rsidP="00E44130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>The Governors of this successful school are seeking to appoint:</w:t>
      </w:r>
    </w:p>
    <w:p w14:paraId="3974525B" w14:textId="77777777" w:rsidR="00E44130" w:rsidRDefault="00E44130" w:rsidP="00E44130">
      <w:pPr>
        <w:rPr>
          <w:sz w:val="24"/>
          <w:szCs w:val="24"/>
        </w:rPr>
      </w:pPr>
    </w:p>
    <w:p w14:paraId="3E884D6B" w14:textId="77777777" w:rsidR="00E44130" w:rsidRDefault="00E44130" w:rsidP="00E44130">
      <w:pPr>
        <w:rPr>
          <w:sz w:val="24"/>
          <w:szCs w:val="24"/>
        </w:rPr>
      </w:pPr>
    </w:p>
    <w:p w14:paraId="680A042A" w14:textId="77777777" w:rsidR="006C49EF" w:rsidRDefault="00E44130" w:rsidP="00E4413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B4F45">
        <w:rPr>
          <w:b/>
          <w:sz w:val="24"/>
          <w:szCs w:val="24"/>
        </w:rPr>
        <w:t>A Learning Mentor</w:t>
      </w:r>
      <w:r>
        <w:rPr>
          <w:sz w:val="24"/>
          <w:szCs w:val="24"/>
        </w:rPr>
        <w:t>. The role is to monitor learner progress both academically and behaviourally. The monitoring of attendance is also a key feature of the role as is communication with parents. The Learning Mentor will be line managed by a member of the teaching staff, who is the Learning Manager for the Year group.</w:t>
      </w:r>
      <w:r w:rsidR="006C49EF">
        <w:rPr>
          <w:sz w:val="24"/>
          <w:szCs w:val="24"/>
        </w:rPr>
        <w:t xml:space="preserve">  </w:t>
      </w:r>
    </w:p>
    <w:p w14:paraId="18688BF5" w14:textId="77777777" w:rsidR="006C49EF" w:rsidRDefault="006C49EF" w:rsidP="006C49EF">
      <w:pPr>
        <w:pStyle w:val="ListParagraph"/>
        <w:ind w:left="780"/>
        <w:jc w:val="both"/>
        <w:rPr>
          <w:sz w:val="24"/>
          <w:szCs w:val="24"/>
        </w:rPr>
      </w:pPr>
    </w:p>
    <w:p w14:paraId="68B401F2" w14:textId="77777777" w:rsidR="00E44130" w:rsidRDefault="00E44130" w:rsidP="00E44130">
      <w:pPr>
        <w:jc w:val="both"/>
        <w:rPr>
          <w:sz w:val="24"/>
          <w:szCs w:val="24"/>
        </w:rPr>
      </w:pPr>
    </w:p>
    <w:p w14:paraId="5CBB8FBB" w14:textId="77777777" w:rsidR="00E44130" w:rsidRDefault="00E44130" w:rsidP="00E4413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Hours of work will be 37 hours per week, term time only, plus 5 training days.</w:t>
      </w:r>
    </w:p>
    <w:p w14:paraId="2285EB93" w14:textId="77777777" w:rsidR="00E44130" w:rsidRDefault="00E44130" w:rsidP="00E4413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Hours of work will be 8.00am to 4.00pm Mondays to Thursdays and 8.00am to 3.30pm on Fridays.</w:t>
      </w:r>
    </w:p>
    <w:p w14:paraId="06AB3CCC" w14:textId="77777777" w:rsidR="00E44130" w:rsidRPr="001A53E6" w:rsidRDefault="00E44130" w:rsidP="00E44130">
      <w:pPr>
        <w:jc w:val="both"/>
        <w:rPr>
          <w:sz w:val="24"/>
          <w:szCs w:val="24"/>
        </w:rPr>
      </w:pPr>
    </w:p>
    <w:p w14:paraId="72482224" w14:textId="2CE2660F" w:rsidR="00E44130" w:rsidRDefault="00E44130" w:rsidP="00E44130">
      <w:pPr>
        <w:ind w:left="720"/>
        <w:jc w:val="both"/>
        <w:rPr>
          <w:sz w:val="24"/>
          <w:szCs w:val="24"/>
        </w:rPr>
      </w:pPr>
      <w:r w:rsidRPr="00445C60">
        <w:rPr>
          <w:sz w:val="24"/>
          <w:szCs w:val="24"/>
        </w:rPr>
        <w:t xml:space="preserve">Grade 4 (points 8 to 11) of CCBC’s pay and grading scale. Full time equivalent pay is from </w:t>
      </w:r>
      <w:r w:rsidRPr="00A60328">
        <w:rPr>
          <w:sz w:val="24"/>
          <w:szCs w:val="24"/>
        </w:rPr>
        <w:t>£2</w:t>
      </w:r>
      <w:r w:rsidR="0030742C">
        <w:rPr>
          <w:sz w:val="24"/>
          <w:szCs w:val="24"/>
        </w:rPr>
        <w:t>6</w:t>
      </w:r>
      <w:r w:rsidRPr="00A60328">
        <w:rPr>
          <w:sz w:val="24"/>
          <w:szCs w:val="24"/>
        </w:rPr>
        <w:t xml:space="preserve">, </w:t>
      </w:r>
      <w:r w:rsidR="0030742C">
        <w:rPr>
          <w:sz w:val="24"/>
          <w:szCs w:val="24"/>
        </w:rPr>
        <w:t>824</w:t>
      </w:r>
      <w:r w:rsidRPr="00A60328">
        <w:rPr>
          <w:sz w:val="24"/>
          <w:szCs w:val="24"/>
        </w:rPr>
        <w:t xml:space="preserve"> however, pro rata pay </w:t>
      </w:r>
      <w:r w:rsidR="0030742C">
        <w:rPr>
          <w:sz w:val="24"/>
          <w:szCs w:val="24"/>
        </w:rPr>
        <w:t>is fro</w:t>
      </w:r>
      <w:r w:rsidR="002A1A34">
        <w:rPr>
          <w:sz w:val="24"/>
          <w:szCs w:val="24"/>
        </w:rPr>
        <w:t>m £23,082.</w:t>
      </w:r>
    </w:p>
    <w:p w14:paraId="729B0570" w14:textId="77777777" w:rsidR="00431CFA" w:rsidRDefault="00431CFA" w:rsidP="00E44130">
      <w:pPr>
        <w:ind w:left="720"/>
        <w:jc w:val="both"/>
        <w:rPr>
          <w:sz w:val="24"/>
          <w:szCs w:val="24"/>
        </w:rPr>
      </w:pPr>
    </w:p>
    <w:p w14:paraId="075E10EE" w14:textId="6AEF7345" w:rsidR="00431CFA" w:rsidRDefault="00431CFA" w:rsidP="00E4413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Start date: 1</w:t>
      </w:r>
      <w:r w:rsidRPr="00431CF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September 2026</w:t>
      </w:r>
    </w:p>
    <w:p w14:paraId="5452BC95" w14:textId="77777777" w:rsidR="00E44130" w:rsidRPr="00720C77" w:rsidRDefault="00E44130" w:rsidP="00E44130">
      <w:pPr>
        <w:rPr>
          <w:b/>
          <w:sz w:val="24"/>
          <w:szCs w:val="24"/>
        </w:rPr>
      </w:pPr>
    </w:p>
    <w:p w14:paraId="05198390" w14:textId="77777777" w:rsidR="00E44130" w:rsidRDefault="00E44130" w:rsidP="00E44130">
      <w:pPr>
        <w:rPr>
          <w:sz w:val="24"/>
          <w:szCs w:val="24"/>
        </w:rPr>
      </w:pPr>
    </w:p>
    <w:p w14:paraId="3ED8E036" w14:textId="50AA25C2" w:rsidR="00E44130" w:rsidRDefault="00E44130" w:rsidP="00E44130">
      <w:pPr>
        <w:autoSpaceDE w:val="0"/>
        <w:autoSpaceDN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closing date for applications is </w:t>
      </w:r>
      <w:r w:rsidR="0030742C">
        <w:rPr>
          <w:b/>
          <w:bCs/>
          <w:sz w:val="24"/>
          <w:szCs w:val="24"/>
        </w:rPr>
        <w:t xml:space="preserve">Noon on </w:t>
      </w:r>
      <w:r>
        <w:rPr>
          <w:b/>
          <w:bCs/>
          <w:sz w:val="24"/>
          <w:szCs w:val="24"/>
        </w:rPr>
        <w:t xml:space="preserve">Monday </w:t>
      </w:r>
      <w:r w:rsidR="006C49EF">
        <w:rPr>
          <w:b/>
          <w:bCs/>
          <w:sz w:val="24"/>
          <w:szCs w:val="24"/>
        </w:rPr>
        <w:t>29</w:t>
      </w:r>
      <w:r>
        <w:rPr>
          <w:b/>
          <w:bCs/>
          <w:sz w:val="24"/>
          <w:szCs w:val="24"/>
        </w:rPr>
        <w:t xml:space="preserve">th </w:t>
      </w:r>
      <w:r w:rsidR="006C49EF">
        <w:rPr>
          <w:b/>
          <w:bCs/>
          <w:sz w:val="24"/>
          <w:szCs w:val="24"/>
        </w:rPr>
        <w:t>June</w:t>
      </w:r>
      <w:r>
        <w:rPr>
          <w:b/>
          <w:bCs/>
          <w:sz w:val="24"/>
          <w:szCs w:val="24"/>
        </w:rPr>
        <w:t xml:space="preserve"> 202</w:t>
      </w:r>
      <w:r w:rsidR="0030742C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</w:t>
      </w:r>
    </w:p>
    <w:p w14:paraId="24867766" w14:textId="77777777" w:rsidR="00E44130" w:rsidRDefault="00E44130" w:rsidP="00E44130">
      <w:pPr>
        <w:autoSpaceDE w:val="0"/>
        <w:autoSpaceDN w:val="0"/>
        <w:jc w:val="center"/>
        <w:rPr>
          <w:b/>
          <w:bCs/>
          <w:sz w:val="24"/>
          <w:szCs w:val="24"/>
        </w:rPr>
      </w:pPr>
    </w:p>
    <w:p w14:paraId="5D35739F" w14:textId="60CDF42B" w:rsidR="00E44130" w:rsidRPr="0030742C" w:rsidRDefault="00E44130" w:rsidP="0030742C">
      <w:pPr>
        <w:autoSpaceDE w:val="0"/>
        <w:autoSpaceDN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Application</w:t>
      </w:r>
      <w:r w:rsidR="00DD6312">
        <w:rPr>
          <w:b/>
          <w:bCs/>
          <w:sz w:val="24"/>
          <w:szCs w:val="24"/>
        </w:rPr>
        <w:t xml:space="preserve"> form</w:t>
      </w:r>
      <w:r>
        <w:rPr>
          <w:b/>
          <w:bCs/>
          <w:sz w:val="24"/>
          <w:szCs w:val="24"/>
        </w:rPr>
        <w:t xml:space="preserve"> with covering letter </w:t>
      </w:r>
      <w:r w:rsidR="004C6E5E">
        <w:rPr>
          <w:b/>
          <w:bCs/>
          <w:sz w:val="24"/>
          <w:szCs w:val="24"/>
        </w:rPr>
        <w:t xml:space="preserve">and recruitment monitoring form </w:t>
      </w:r>
      <w:r>
        <w:rPr>
          <w:b/>
          <w:bCs/>
          <w:sz w:val="24"/>
          <w:szCs w:val="24"/>
        </w:rPr>
        <w:t xml:space="preserve">should to be sent to Gemma Parry to </w:t>
      </w:r>
      <w:hyperlink r:id="rId10" w:history="1">
        <w:r w:rsidR="0030742C" w:rsidRPr="00057204">
          <w:rPr>
            <w:rStyle w:val="Hyperlink"/>
            <w:b/>
            <w:bCs/>
            <w:sz w:val="24"/>
            <w:szCs w:val="24"/>
          </w:rPr>
          <w:t>parryg128@ysgolbrynelian.cymru</w:t>
        </w:r>
      </w:hyperlink>
      <w:r w:rsidR="0030742C">
        <w:rPr>
          <w:b/>
          <w:bCs/>
          <w:sz w:val="24"/>
          <w:szCs w:val="24"/>
        </w:rPr>
        <w:t xml:space="preserve"> </w:t>
      </w:r>
    </w:p>
    <w:p w14:paraId="1ECFBE82" w14:textId="77777777" w:rsidR="00836E15" w:rsidRDefault="00836E15">
      <w:pPr>
        <w:rPr>
          <w:b/>
          <w:bCs/>
          <w:u w:val="single"/>
        </w:rPr>
      </w:pPr>
    </w:p>
    <w:sectPr w:rsidR="00836E15">
      <w:headerReference w:type="default" r:id="rId11"/>
      <w:pgSz w:w="11906" w:h="16838"/>
      <w:pgMar w:top="-1702" w:right="1440" w:bottom="568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FBE85" w14:textId="77777777" w:rsidR="00836E15" w:rsidRDefault="00E44130">
      <w:r>
        <w:separator/>
      </w:r>
    </w:p>
  </w:endnote>
  <w:endnote w:type="continuationSeparator" w:id="0">
    <w:p w14:paraId="1ECFBE86" w14:textId="77777777" w:rsidR="00836E15" w:rsidRDefault="00E4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FBE83" w14:textId="77777777" w:rsidR="00836E15" w:rsidRDefault="00E44130">
      <w:r>
        <w:separator/>
      </w:r>
    </w:p>
  </w:footnote>
  <w:footnote w:type="continuationSeparator" w:id="0">
    <w:p w14:paraId="1ECFBE84" w14:textId="77777777" w:rsidR="00836E15" w:rsidRDefault="00E44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BE87" w14:textId="77777777" w:rsidR="00836E15" w:rsidRDefault="00E44130">
    <w:pPr>
      <w:pStyle w:val="Header"/>
      <w:ind w:left="-1418"/>
    </w:pPr>
    <w:r>
      <w:rPr>
        <w:noProof/>
      </w:rPr>
      <w:drawing>
        <wp:inline distT="0" distB="0" distL="0" distR="0" wp14:anchorId="1ECFBE89" wp14:editId="1ECFBE8A">
          <wp:extent cx="7568565" cy="1076325"/>
          <wp:effectExtent l="0" t="0" r="0" b="952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035"/>
                  <a:stretch/>
                </pic:blipFill>
                <pic:spPr bwMode="auto">
                  <a:xfrm>
                    <a:off x="0" y="0"/>
                    <a:ext cx="7635017" cy="10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ECFBE88" w14:textId="77777777" w:rsidR="00836E15" w:rsidRDefault="00836E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F21B4"/>
    <w:multiLevelType w:val="hybridMultilevel"/>
    <w:tmpl w:val="6324DD6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3339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15"/>
    <w:rsid w:val="000F6DD5"/>
    <w:rsid w:val="002A1A34"/>
    <w:rsid w:val="0030742C"/>
    <w:rsid w:val="003D484A"/>
    <w:rsid w:val="00431CFA"/>
    <w:rsid w:val="004C6E5E"/>
    <w:rsid w:val="005D5709"/>
    <w:rsid w:val="006C49EF"/>
    <w:rsid w:val="00836E15"/>
    <w:rsid w:val="00841FC8"/>
    <w:rsid w:val="00AE1D8F"/>
    <w:rsid w:val="00DD6312"/>
    <w:rsid w:val="00E44130"/>
    <w:rsid w:val="00E8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ECFBE82"/>
  <w15:chartTrackingRefBased/>
  <w15:docId w15:val="{738B5CAA-98B1-4B54-8228-13186972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13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E44130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4130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441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74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arryg128@ysgolbrynelian.cym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Letterhead%20(Header%20Only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3d8eeb-955f-4656-a148-7a9d3fb606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C88EFE62D104F8DCED3863947207A" ma:contentTypeVersion="15" ma:contentTypeDescription="Create a new document." ma:contentTypeScope="" ma:versionID="68fa8a738cf1c7d8a95fefb893838765">
  <xsd:schema xmlns:xsd="http://www.w3.org/2001/XMLSchema" xmlns:xs="http://www.w3.org/2001/XMLSchema" xmlns:p="http://schemas.microsoft.com/office/2006/metadata/properties" xmlns:ns3="553d8eeb-955f-4656-a148-7a9d3fb6066e" xmlns:ns4="d7d5dfc2-0721-4c1c-a241-7a780453a333" targetNamespace="http://schemas.microsoft.com/office/2006/metadata/properties" ma:root="true" ma:fieldsID="7c11718c7f551b0866d7b9db9b486329" ns3:_="" ns4:_="">
    <xsd:import namespace="553d8eeb-955f-4656-a148-7a9d3fb6066e"/>
    <xsd:import namespace="d7d5dfc2-0721-4c1c-a241-7a780453a3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d8eeb-955f-4656-a148-7a9d3fb60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5dfc2-0721-4c1c-a241-7a780453a33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36EEB-4702-4C47-B261-552E9D6FB938}">
  <ds:schemaRefs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553d8eeb-955f-4656-a148-7a9d3fb6066e"/>
    <ds:schemaRef ds:uri="http://schemas.microsoft.com/office/2006/documentManagement/types"/>
    <ds:schemaRef ds:uri="http://schemas.openxmlformats.org/package/2006/metadata/core-properties"/>
    <ds:schemaRef ds:uri="d7d5dfc2-0721-4c1c-a241-7a780453a33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26EC5DB-B789-45C0-8C87-2C98CA40B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6A49B-35EA-4B4D-9DAC-637EE16D7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d8eeb-955f-4656-a148-7a9d3fb6066e"/>
    <ds:schemaRef ds:uri="d7d5dfc2-0721-4c1c-a241-7a780453a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(Header Only).dotx</Template>
  <TotalTime>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Parry</dc:creator>
  <cp:keywords/>
  <dc:description/>
  <cp:lastModifiedBy>Gemma Parry (Ysgol Bryn Elian)</cp:lastModifiedBy>
  <cp:revision>4</cp:revision>
  <cp:lastPrinted>2026-03-09T15:42:00Z</cp:lastPrinted>
  <dcterms:created xsi:type="dcterms:W3CDTF">2026-06-22T13:46:00Z</dcterms:created>
  <dcterms:modified xsi:type="dcterms:W3CDTF">2026-06-22T13:58:00Z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0x01010068CC88EFE62D104F8DCED3863947207A</vt:lpwstr>
  </property>
</Properties>
</file>